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85" w:rsidRPr="00F935C3" w:rsidRDefault="00EE4785" w:rsidP="00F935C3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F935C3">
        <w:rPr>
          <w:rFonts w:ascii="Arial" w:hAnsi="Arial" w:cs="Arial"/>
          <w:sz w:val="23"/>
          <w:szCs w:val="23"/>
        </w:rPr>
        <w:t>PROJEKT</w:t>
      </w:r>
    </w:p>
    <w:p w:rsidR="00882C71" w:rsidRPr="003C2962" w:rsidRDefault="00EE4785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C2962">
        <w:rPr>
          <w:rFonts w:ascii="Arial" w:hAnsi="Arial" w:cs="Arial"/>
          <w:b/>
          <w:sz w:val="23"/>
          <w:szCs w:val="23"/>
        </w:rPr>
        <w:t xml:space="preserve">UCHWAŁA NR   </w:t>
      </w:r>
      <w:r w:rsidR="006413F6" w:rsidRPr="003C2962">
        <w:rPr>
          <w:rFonts w:ascii="Arial" w:hAnsi="Arial" w:cs="Arial"/>
          <w:b/>
          <w:sz w:val="23"/>
          <w:szCs w:val="23"/>
        </w:rPr>
        <w:t xml:space="preserve">    </w:t>
      </w:r>
      <w:r w:rsidRPr="003C2962">
        <w:rPr>
          <w:rFonts w:ascii="Arial" w:hAnsi="Arial" w:cs="Arial"/>
          <w:b/>
          <w:sz w:val="23"/>
          <w:szCs w:val="23"/>
        </w:rPr>
        <w:t xml:space="preserve">/   </w:t>
      </w:r>
      <w:r w:rsidR="006413F6" w:rsidRPr="003C2962">
        <w:rPr>
          <w:rFonts w:ascii="Arial" w:hAnsi="Arial" w:cs="Arial"/>
          <w:b/>
          <w:sz w:val="23"/>
          <w:szCs w:val="23"/>
        </w:rPr>
        <w:t xml:space="preserve">    </w:t>
      </w:r>
      <w:r w:rsidRPr="003C2962">
        <w:rPr>
          <w:rFonts w:ascii="Arial" w:hAnsi="Arial" w:cs="Arial"/>
          <w:b/>
          <w:sz w:val="23"/>
          <w:szCs w:val="23"/>
        </w:rPr>
        <w:t>/20</w:t>
      </w:r>
      <w:r w:rsidR="00471E8C">
        <w:rPr>
          <w:rFonts w:ascii="Arial" w:hAnsi="Arial" w:cs="Arial"/>
          <w:b/>
          <w:sz w:val="23"/>
          <w:szCs w:val="23"/>
        </w:rPr>
        <w:t>20</w:t>
      </w:r>
    </w:p>
    <w:p w:rsidR="00042092" w:rsidRPr="003C2962" w:rsidRDefault="00042092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C2962">
        <w:rPr>
          <w:rFonts w:ascii="Arial" w:hAnsi="Arial" w:cs="Arial"/>
          <w:b/>
          <w:sz w:val="23"/>
          <w:szCs w:val="23"/>
        </w:rPr>
        <w:t>SEJMIKU WOJEWÓDZTWA PODKA</w:t>
      </w:r>
      <w:r w:rsidR="00FF5A5F" w:rsidRPr="003C2962">
        <w:rPr>
          <w:rFonts w:ascii="Arial" w:hAnsi="Arial" w:cs="Arial"/>
          <w:b/>
          <w:sz w:val="23"/>
          <w:szCs w:val="23"/>
        </w:rPr>
        <w:t>R</w:t>
      </w:r>
      <w:r w:rsidRPr="003C2962">
        <w:rPr>
          <w:rFonts w:ascii="Arial" w:hAnsi="Arial" w:cs="Arial"/>
          <w:b/>
          <w:sz w:val="23"/>
          <w:szCs w:val="23"/>
        </w:rPr>
        <w:t>PACKIEGO</w:t>
      </w:r>
    </w:p>
    <w:p w:rsidR="002D70A7" w:rsidRPr="003C2962" w:rsidRDefault="002D70A7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:rsidR="00EE4785" w:rsidRPr="003C2962" w:rsidRDefault="00EE4785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C2962">
        <w:rPr>
          <w:rFonts w:ascii="Arial" w:hAnsi="Arial" w:cs="Arial"/>
          <w:b/>
          <w:sz w:val="23"/>
          <w:szCs w:val="23"/>
        </w:rPr>
        <w:t>z dni</w:t>
      </w:r>
      <w:r w:rsidR="000619A0" w:rsidRPr="003C2962">
        <w:rPr>
          <w:rFonts w:ascii="Arial" w:hAnsi="Arial" w:cs="Arial"/>
          <w:b/>
          <w:sz w:val="23"/>
          <w:szCs w:val="23"/>
        </w:rPr>
        <w:t>a</w:t>
      </w:r>
      <w:r w:rsidRPr="003C2962">
        <w:rPr>
          <w:rFonts w:ascii="Arial" w:hAnsi="Arial" w:cs="Arial"/>
          <w:b/>
          <w:sz w:val="23"/>
          <w:szCs w:val="23"/>
        </w:rPr>
        <w:t xml:space="preserve">  </w:t>
      </w:r>
      <w:r w:rsidR="006413F6" w:rsidRPr="003C2962">
        <w:rPr>
          <w:rFonts w:ascii="Arial" w:hAnsi="Arial" w:cs="Arial"/>
          <w:b/>
          <w:sz w:val="23"/>
          <w:szCs w:val="23"/>
        </w:rPr>
        <w:t xml:space="preserve">    </w:t>
      </w:r>
      <w:r w:rsidR="00FA2BAB">
        <w:rPr>
          <w:rFonts w:ascii="Arial" w:hAnsi="Arial" w:cs="Arial"/>
          <w:b/>
          <w:sz w:val="23"/>
          <w:szCs w:val="23"/>
        </w:rPr>
        <w:t xml:space="preserve">           </w:t>
      </w:r>
      <w:r w:rsidR="00787611">
        <w:rPr>
          <w:rFonts w:ascii="Arial" w:hAnsi="Arial" w:cs="Arial"/>
          <w:b/>
          <w:sz w:val="23"/>
          <w:szCs w:val="23"/>
        </w:rPr>
        <w:t>20</w:t>
      </w:r>
      <w:r w:rsidR="00471E8C">
        <w:rPr>
          <w:rFonts w:ascii="Arial" w:hAnsi="Arial" w:cs="Arial"/>
          <w:b/>
          <w:sz w:val="23"/>
          <w:szCs w:val="23"/>
        </w:rPr>
        <w:t>20</w:t>
      </w:r>
      <w:r w:rsidRPr="003C2962">
        <w:rPr>
          <w:rFonts w:ascii="Arial" w:hAnsi="Arial" w:cs="Arial"/>
          <w:b/>
          <w:sz w:val="23"/>
          <w:szCs w:val="23"/>
        </w:rPr>
        <w:t xml:space="preserve"> r.</w:t>
      </w:r>
    </w:p>
    <w:p w:rsidR="00F935C3" w:rsidRPr="003C2962" w:rsidRDefault="00F935C3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:rsidR="00F30F14" w:rsidRDefault="00F30F14" w:rsidP="00471E8C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F30F14">
        <w:rPr>
          <w:rFonts w:ascii="Arial" w:hAnsi="Arial" w:cs="Arial"/>
          <w:b/>
          <w:sz w:val="23"/>
          <w:szCs w:val="23"/>
        </w:rPr>
        <w:t>w sprawie wyrażenia woli przystąpienia do realizacji projektu</w:t>
      </w:r>
    </w:p>
    <w:p w:rsidR="00FC75D7" w:rsidRDefault="00F30F14" w:rsidP="00471E8C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F30F14">
        <w:rPr>
          <w:rFonts w:ascii="Arial" w:hAnsi="Arial" w:cs="Arial"/>
          <w:b/>
          <w:sz w:val="23"/>
          <w:szCs w:val="23"/>
        </w:rPr>
        <w:t xml:space="preserve">pn. </w:t>
      </w:r>
      <w:r w:rsidR="00C373C5" w:rsidRPr="00C373C5">
        <w:rPr>
          <w:rFonts w:ascii="Arial" w:hAnsi="Arial" w:cs="Arial"/>
          <w:b/>
          <w:sz w:val="23"/>
          <w:szCs w:val="23"/>
        </w:rPr>
        <w:t>Wsparcie uczestnictwa w zdalnej edukacji w czasie pandemii C</w:t>
      </w:r>
      <w:r w:rsidR="004234F6">
        <w:rPr>
          <w:rFonts w:ascii="Arial" w:hAnsi="Arial" w:cs="Arial"/>
          <w:b/>
          <w:sz w:val="23"/>
          <w:szCs w:val="23"/>
        </w:rPr>
        <w:t>OVID</w:t>
      </w:r>
      <w:r w:rsidR="00C373C5" w:rsidRPr="00C373C5">
        <w:rPr>
          <w:rFonts w:ascii="Arial" w:hAnsi="Arial" w:cs="Arial"/>
          <w:b/>
          <w:sz w:val="23"/>
          <w:szCs w:val="23"/>
        </w:rPr>
        <w:t xml:space="preserve"> – 19 </w:t>
      </w:r>
    </w:p>
    <w:p w:rsidR="00F30F14" w:rsidRDefault="00C373C5" w:rsidP="00471E8C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C373C5">
        <w:rPr>
          <w:rFonts w:ascii="Arial" w:hAnsi="Arial" w:cs="Arial"/>
          <w:b/>
          <w:sz w:val="23"/>
          <w:szCs w:val="23"/>
        </w:rPr>
        <w:t>dla najbardziej potrzebujących uczniów z terenu województwa podkarpackiego</w:t>
      </w:r>
    </w:p>
    <w:p w:rsidR="00471E8C" w:rsidRPr="003633E7" w:rsidRDefault="00471E8C" w:rsidP="00471E8C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5449FF" w:rsidRPr="003633E7">
        <w:rPr>
          <w:rFonts w:ascii="Arial" w:hAnsi="Arial" w:cs="Arial"/>
          <w:b/>
          <w:sz w:val="23"/>
          <w:szCs w:val="23"/>
        </w:rPr>
        <w:t xml:space="preserve"> </w:t>
      </w:r>
    </w:p>
    <w:p w:rsidR="002D70A7" w:rsidRPr="003633E7" w:rsidRDefault="002D70A7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:rsidR="002D70A7" w:rsidRPr="003633E7" w:rsidRDefault="002D70A7" w:rsidP="00A75171">
      <w:pPr>
        <w:spacing w:after="0" w:line="264" w:lineRule="auto"/>
        <w:rPr>
          <w:rFonts w:ascii="Arial" w:hAnsi="Arial" w:cs="Arial"/>
          <w:sz w:val="23"/>
          <w:szCs w:val="23"/>
        </w:rPr>
      </w:pPr>
    </w:p>
    <w:p w:rsidR="002D70A7" w:rsidRPr="003633E7" w:rsidRDefault="00700B99" w:rsidP="00A75171">
      <w:pPr>
        <w:spacing w:after="0" w:line="264" w:lineRule="auto"/>
        <w:jc w:val="both"/>
        <w:rPr>
          <w:rFonts w:ascii="Arial" w:hAnsi="Arial" w:cs="Arial"/>
          <w:sz w:val="23"/>
          <w:szCs w:val="23"/>
        </w:rPr>
      </w:pPr>
      <w:r w:rsidRPr="003633E7">
        <w:rPr>
          <w:rFonts w:ascii="Arial" w:hAnsi="Arial" w:cs="Arial"/>
          <w:sz w:val="23"/>
          <w:szCs w:val="23"/>
        </w:rPr>
        <w:t>Na</w:t>
      </w:r>
      <w:r w:rsidR="005017D7" w:rsidRPr="003633E7">
        <w:rPr>
          <w:rFonts w:ascii="Arial" w:hAnsi="Arial" w:cs="Arial"/>
          <w:sz w:val="23"/>
          <w:szCs w:val="23"/>
        </w:rPr>
        <w:t xml:space="preserve"> podstawie art. 11 ust. 2 pkt 4,</w:t>
      </w:r>
      <w:r w:rsidRPr="003633E7">
        <w:rPr>
          <w:rFonts w:ascii="Arial" w:hAnsi="Arial" w:cs="Arial"/>
          <w:sz w:val="23"/>
          <w:szCs w:val="23"/>
        </w:rPr>
        <w:t xml:space="preserve"> </w:t>
      </w:r>
      <w:r w:rsidR="001B1921" w:rsidRPr="001B1921">
        <w:rPr>
          <w:rFonts w:ascii="Arial" w:hAnsi="Arial" w:cs="Arial"/>
          <w:sz w:val="23"/>
          <w:szCs w:val="23"/>
        </w:rPr>
        <w:t xml:space="preserve">art. 14 ust. 1 pkt 1 </w:t>
      </w:r>
      <w:r w:rsidR="005017D7" w:rsidRPr="003633E7">
        <w:rPr>
          <w:rFonts w:ascii="Arial" w:hAnsi="Arial" w:cs="Arial"/>
          <w:sz w:val="23"/>
          <w:szCs w:val="23"/>
        </w:rPr>
        <w:t>u</w:t>
      </w:r>
      <w:r w:rsidRPr="003633E7">
        <w:rPr>
          <w:rFonts w:ascii="Arial" w:hAnsi="Arial" w:cs="Arial"/>
          <w:sz w:val="23"/>
          <w:szCs w:val="23"/>
        </w:rPr>
        <w:t>stawy z dnia 5 czerwca 1998</w:t>
      </w:r>
      <w:r w:rsidR="005017D7" w:rsidRPr="003633E7">
        <w:rPr>
          <w:rFonts w:ascii="Arial" w:hAnsi="Arial" w:cs="Arial"/>
          <w:sz w:val="23"/>
          <w:szCs w:val="23"/>
        </w:rPr>
        <w:t> </w:t>
      </w:r>
      <w:r w:rsidRPr="003633E7">
        <w:rPr>
          <w:rFonts w:ascii="Arial" w:hAnsi="Arial" w:cs="Arial"/>
          <w:sz w:val="23"/>
          <w:szCs w:val="23"/>
        </w:rPr>
        <w:t>r.</w:t>
      </w:r>
      <w:r w:rsidR="00AD3094">
        <w:rPr>
          <w:rFonts w:ascii="Arial" w:hAnsi="Arial" w:cs="Arial"/>
          <w:sz w:val="23"/>
          <w:szCs w:val="23"/>
        </w:rPr>
        <w:t xml:space="preserve"> o </w:t>
      </w:r>
      <w:r w:rsidR="005017D7" w:rsidRPr="003633E7">
        <w:rPr>
          <w:rFonts w:ascii="Arial" w:hAnsi="Arial" w:cs="Arial"/>
          <w:sz w:val="23"/>
          <w:szCs w:val="23"/>
        </w:rPr>
        <w:t>samorządzie województwa (</w:t>
      </w:r>
      <w:r w:rsidR="002D0B5F" w:rsidRPr="003633E7">
        <w:rPr>
          <w:rFonts w:ascii="Arial" w:hAnsi="Arial" w:cs="Arial"/>
          <w:sz w:val="23"/>
          <w:szCs w:val="23"/>
        </w:rPr>
        <w:t>Dz. U. z 201</w:t>
      </w:r>
      <w:r w:rsidR="00841E2A" w:rsidRPr="003633E7">
        <w:rPr>
          <w:rFonts w:ascii="Arial" w:hAnsi="Arial" w:cs="Arial"/>
          <w:sz w:val="23"/>
          <w:szCs w:val="23"/>
        </w:rPr>
        <w:t>9</w:t>
      </w:r>
      <w:r w:rsidR="00FA2BAB" w:rsidRPr="003633E7">
        <w:rPr>
          <w:rFonts w:ascii="Arial" w:hAnsi="Arial" w:cs="Arial"/>
          <w:sz w:val="23"/>
          <w:szCs w:val="23"/>
        </w:rPr>
        <w:t xml:space="preserve"> </w:t>
      </w:r>
      <w:r w:rsidR="00841E2A" w:rsidRPr="003633E7">
        <w:rPr>
          <w:rFonts w:ascii="Arial" w:hAnsi="Arial" w:cs="Arial"/>
          <w:sz w:val="23"/>
          <w:szCs w:val="23"/>
        </w:rPr>
        <w:t xml:space="preserve">r., </w:t>
      </w:r>
      <w:r w:rsidR="00FA2BAB" w:rsidRPr="003633E7">
        <w:rPr>
          <w:rFonts w:ascii="Arial" w:hAnsi="Arial" w:cs="Arial"/>
          <w:sz w:val="23"/>
          <w:szCs w:val="23"/>
        </w:rPr>
        <w:t xml:space="preserve">poz. </w:t>
      </w:r>
      <w:r w:rsidR="00841E2A" w:rsidRPr="003633E7">
        <w:rPr>
          <w:rFonts w:ascii="Arial" w:hAnsi="Arial" w:cs="Arial"/>
          <w:sz w:val="23"/>
          <w:szCs w:val="23"/>
        </w:rPr>
        <w:t xml:space="preserve">512 </w:t>
      </w:r>
      <w:r w:rsidR="00471E8C">
        <w:rPr>
          <w:rFonts w:ascii="Arial" w:hAnsi="Arial" w:cs="Arial"/>
          <w:sz w:val="23"/>
          <w:szCs w:val="23"/>
        </w:rPr>
        <w:t>z późn. zm.</w:t>
      </w:r>
      <w:r w:rsidR="002D0B5F" w:rsidRPr="003633E7">
        <w:rPr>
          <w:rFonts w:ascii="Arial" w:hAnsi="Arial" w:cs="Arial"/>
          <w:sz w:val="23"/>
          <w:szCs w:val="23"/>
        </w:rPr>
        <w:t>)</w:t>
      </w:r>
    </w:p>
    <w:p w:rsidR="00F935C3" w:rsidRDefault="00F935C3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:rsidR="00AD3094" w:rsidRPr="003633E7" w:rsidRDefault="00AD3094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:rsidR="007D159C" w:rsidRPr="003633E7" w:rsidRDefault="00042092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633E7">
        <w:rPr>
          <w:rFonts w:ascii="Arial" w:hAnsi="Arial" w:cs="Arial"/>
          <w:b/>
          <w:sz w:val="23"/>
          <w:szCs w:val="23"/>
        </w:rPr>
        <w:t xml:space="preserve">Sejmik </w:t>
      </w:r>
      <w:r w:rsidR="007D159C" w:rsidRPr="003633E7">
        <w:rPr>
          <w:rFonts w:ascii="Arial" w:hAnsi="Arial" w:cs="Arial"/>
          <w:b/>
          <w:sz w:val="23"/>
          <w:szCs w:val="23"/>
        </w:rPr>
        <w:t xml:space="preserve">Województwa Podkarpackiego </w:t>
      </w:r>
    </w:p>
    <w:p w:rsidR="007D159C" w:rsidRDefault="007D159C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633E7">
        <w:rPr>
          <w:rFonts w:ascii="Arial" w:hAnsi="Arial" w:cs="Arial"/>
          <w:b/>
          <w:sz w:val="23"/>
          <w:szCs w:val="23"/>
        </w:rPr>
        <w:t>uchwala co następuje:</w:t>
      </w:r>
    </w:p>
    <w:p w:rsidR="00EC2E04" w:rsidRDefault="00EC2E04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:rsidR="007F1EB6" w:rsidRPr="00CD63A6" w:rsidRDefault="007F1EB6" w:rsidP="007F1EB6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CD63A6">
        <w:rPr>
          <w:rFonts w:ascii="Arial" w:eastAsia="Times New Roman" w:hAnsi="Arial" w:cs="Arial"/>
          <w:b/>
          <w:sz w:val="23"/>
          <w:szCs w:val="23"/>
          <w:lang w:eastAsia="pl-PL"/>
        </w:rPr>
        <w:t>§</w:t>
      </w:r>
      <w:r w:rsidR="00ED733F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CD63A6">
        <w:rPr>
          <w:rFonts w:ascii="Arial" w:eastAsia="Times New Roman" w:hAnsi="Arial" w:cs="Arial"/>
          <w:b/>
          <w:sz w:val="23"/>
          <w:szCs w:val="23"/>
          <w:lang w:eastAsia="pl-PL"/>
        </w:rPr>
        <w:t>1</w:t>
      </w:r>
    </w:p>
    <w:p w:rsidR="007F1EB6" w:rsidRPr="00CD63A6" w:rsidRDefault="007F1EB6" w:rsidP="007F1EB6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7F1EB6" w:rsidRPr="00CD63A6" w:rsidRDefault="007F1EB6" w:rsidP="007F1EB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CD63A6">
        <w:rPr>
          <w:rFonts w:ascii="Arial" w:eastAsia="Times New Roman" w:hAnsi="Arial" w:cs="Arial"/>
          <w:sz w:val="23"/>
          <w:szCs w:val="23"/>
          <w:lang w:eastAsia="pl-PL"/>
        </w:rPr>
        <w:t xml:space="preserve">Wyraża się wolę przystąpienia przez Województwo Podkarpackie/Urząd Marszałkowski Województwa Podkarpackiego w Rzeszowie do realizacji projektu </w:t>
      </w:r>
      <w:r w:rsidRPr="007F1EB6">
        <w:rPr>
          <w:rFonts w:ascii="Arial" w:eastAsia="Times New Roman" w:hAnsi="Arial" w:cs="Arial"/>
          <w:sz w:val="23"/>
          <w:szCs w:val="23"/>
          <w:lang w:eastAsia="pl-PL"/>
        </w:rPr>
        <w:t xml:space="preserve">pn. </w:t>
      </w:r>
      <w:r w:rsidRPr="007F1EB6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Wsparcie uczestnictwa w zdalnej edukacji w czasie pandemii </w:t>
      </w:r>
      <w:proofErr w:type="spellStart"/>
      <w:r w:rsidRPr="007F1EB6">
        <w:rPr>
          <w:rFonts w:ascii="Arial" w:eastAsia="Times New Roman" w:hAnsi="Arial" w:cs="Arial"/>
          <w:b/>
          <w:sz w:val="23"/>
          <w:szCs w:val="23"/>
          <w:lang w:eastAsia="pl-PL"/>
        </w:rPr>
        <w:t>Covid</w:t>
      </w:r>
      <w:proofErr w:type="spellEnd"/>
      <w:r w:rsidRPr="007F1EB6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– 19</w:t>
      </w:r>
      <w:r w:rsidRPr="007F1EB6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733F4D">
        <w:rPr>
          <w:rFonts w:ascii="Arial" w:eastAsia="Times New Roman" w:hAnsi="Arial" w:cs="Arial"/>
          <w:b/>
          <w:sz w:val="23"/>
          <w:szCs w:val="23"/>
          <w:lang w:eastAsia="pl-PL"/>
        </w:rPr>
        <w:t>dla najbardziej potrzebujących uczniów z terenu województwa podkarpackiego</w:t>
      </w:r>
      <w:r w:rsidRPr="00EF1C29">
        <w:rPr>
          <w:rFonts w:ascii="Arial" w:eastAsia="Times New Roman" w:hAnsi="Arial" w:cs="Arial"/>
          <w:sz w:val="23"/>
          <w:szCs w:val="23"/>
          <w:lang w:eastAsia="pl-PL"/>
        </w:rPr>
        <w:t xml:space="preserve">, </w:t>
      </w:r>
      <w:r w:rsidR="00733F4D" w:rsidRPr="00EF1C29">
        <w:rPr>
          <w:rFonts w:ascii="Arial" w:eastAsia="Times New Roman" w:hAnsi="Arial" w:cs="Arial"/>
          <w:sz w:val="23"/>
          <w:szCs w:val="23"/>
          <w:lang w:eastAsia="pl-PL"/>
        </w:rPr>
        <w:t>w </w:t>
      </w:r>
      <w:r w:rsidRPr="00EF1C29">
        <w:rPr>
          <w:rFonts w:ascii="Arial" w:eastAsia="Times New Roman" w:hAnsi="Arial" w:cs="Arial"/>
          <w:sz w:val="23"/>
          <w:szCs w:val="23"/>
          <w:lang w:eastAsia="pl-PL"/>
        </w:rPr>
        <w:t>ramach Inicjatywy Środkowoeuropejskiej (IŚE).</w:t>
      </w:r>
      <w:r w:rsidRPr="00CD63A6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1EB6" w:rsidRPr="00CD63A6" w:rsidRDefault="007F1EB6" w:rsidP="00766F2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CD63A6">
        <w:rPr>
          <w:rFonts w:ascii="Arial" w:eastAsia="Times New Roman" w:hAnsi="Arial" w:cs="Arial"/>
          <w:sz w:val="23"/>
          <w:szCs w:val="23"/>
          <w:lang w:eastAsia="pl-PL"/>
        </w:rPr>
        <w:t xml:space="preserve">Projekt będzie realizowany na obszarze Województwa Podkarpackiego przez Departament Edukacji, Nauki i Sportu Urzędu Marszałkowskiego Województwa Podkarpackiego w Rzeszowie w okresie od </w:t>
      </w:r>
      <w:r w:rsidR="00DC7178">
        <w:rPr>
          <w:rFonts w:ascii="Arial" w:eastAsia="Times New Roman" w:hAnsi="Arial" w:cs="Arial"/>
          <w:sz w:val="23"/>
          <w:szCs w:val="23"/>
          <w:lang w:eastAsia="pl-PL"/>
        </w:rPr>
        <w:t>30</w:t>
      </w:r>
      <w:r w:rsidRPr="00CD63A6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DC7178">
        <w:rPr>
          <w:rFonts w:ascii="Arial" w:eastAsia="Times New Roman" w:hAnsi="Arial" w:cs="Arial"/>
          <w:sz w:val="23"/>
          <w:szCs w:val="23"/>
          <w:lang w:eastAsia="pl-PL"/>
        </w:rPr>
        <w:t>kwietnia</w:t>
      </w:r>
      <w:r w:rsidRPr="00CD63A6">
        <w:rPr>
          <w:rFonts w:ascii="Arial" w:eastAsia="Times New Roman" w:hAnsi="Arial" w:cs="Arial"/>
          <w:sz w:val="23"/>
          <w:szCs w:val="23"/>
          <w:lang w:eastAsia="pl-PL"/>
        </w:rPr>
        <w:t xml:space="preserve"> 20</w:t>
      </w:r>
      <w:r w:rsidR="00DC7178">
        <w:rPr>
          <w:rFonts w:ascii="Arial" w:eastAsia="Times New Roman" w:hAnsi="Arial" w:cs="Arial"/>
          <w:sz w:val="23"/>
          <w:szCs w:val="23"/>
          <w:lang w:eastAsia="pl-PL"/>
        </w:rPr>
        <w:t>20</w:t>
      </w:r>
      <w:r w:rsidRPr="00CD63A6">
        <w:rPr>
          <w:rFonts w:ascii="Arial" w:eastAsia="Times New Roman" w:hAnsi="Arial" w:cs="Arial"/>
          <w:sz w:val="23"/>
          <w:szCs w:val="23"/>
          <w:lang w:eastAsia="pl-PL"/>
        </w:rPr>
        <w:t xml:space="preserve"> r. do 30 września 20</w:t>
      </w:r>
      <w:r>
        <w:rPr>
          <w:rFonts w:ascii="Arial" w:eastAsia="Times New Roman" w:hAnsi="Arial" w:cs="Arial"/>
          <w:sz w:val="23"/>
          <w:szCs w:val="23"/>
          <w:lang w:eastAsia="pl-PL"/>
        </w:rPr>
        <w:t>20</w:t>
      </w:r>
      <w:r w:rsidR="00766F25"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Pr="00CD63A6">
        <w:rPr>
          <w:rFonts w:ascii="Arial" w:eastAsia="Times New Roman" w:hAnsi="Arial" w:cs="Arial"/>
          <w:sz w:val="23"/>
          <w:szCs w:val="23"/>
          <w:lang w:eastAsia="pl-PL"/>
        </w:rPr>
        <w:t>r.</w:t>
      </w:r>
    </w:p>
    <w:p w:rsidR="00766F25" w:rsidRPr="00766F25" w:rsidRDefault="007F1EB6" w:rsidP="001504C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66F25">
        <w:rPr>
          <w:rFonts w:ascii="Arial" w:eastAsia="Times New Roman" w:hAnsi="Arial" w:cs="Arial"/>
          <w:sz w:val="23"/>
          <w:szCs w:val="23"/>
          <w:lang w:eastAsia="pl-PL"/>
        </w:rPr>
        <w:t xml:space="preserve">Całkowita wartość projektu </w:t>
      </w:r>
      <w:r w:rsidR="00766F25" w:rsidRPr="00766F25">
        <w:rPr>
          <w:rFonts w:ascii="Arial" w:eastAsia="Times New Roman" w:hAnsi="Arial" w:cs="Arial"/>
          <w:sz w:val="23"/>
          <w:szCs w:val="23"/>
          <w:lang w:eastAsia="pl-PL"/>
        </w:rPr>
        <w:t>wynosi</w:t>
      </w:r>
      <w:r w:rsidR="001C3F0A" w:rsidRPr="00766F25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766F25" w:rsidRPr="00766F25">
        <w:rPr>
          <w:rFonts w:ascii="Arial" w:eastAsia="Times New Roman" w:hAnsi="Arial" w:cs="Arial"/>
          <w:sz w:val="23"/>
          <w:szCs w:val="23"/>
          <w:lang w:eastAsia="pl-PL"/>
        </w:rPr>
        <w:t>40 000,00 Euro tj. ok. 180 000,00 zł</w:t>
      </w:r>
      <w:r w:rsidRPr="00766F25">
        <w:rPr>
          <w:rFonts w:ascii="Arial" w:eastAsia="Times New Roman" w:hAnsi="Arial" w:cs="Arial"/>
          <w:sz w:val="23"/>
          <w:szCs w:val="23"/>
          <w:lang w:eastAsia="pl-PL"/>
        </w:rPr>
        <w:t xml:space="preserve"> (słownie: </w:t>
      </w:r>
      <w:r w:rsidR="00766F25" w:rsidRPr="00766F25">
        <w:rPr>
          <w:rFonts w:ascii="Arial" w:eastAsia="Times New Roman" w:hAnsi="Arial" w:cs="Arial"/>
          <w:sz w:val="23"/>
          <w:szCs w:val="23"/>
          <w:lang w:eastAsia="pl-PL"/>
        </w:rPr>
        <w:t>sto osiemdziesiąt</w:t>
      </w:r>
      <w:r w:rsidRPr="00766F25">
        <w:rPr>
          <w:rFonts w:ascii="Arial" w:eastAsia="Times New Roman" w:hAnsi="Arial" w:cs="Arial"/>
          <w:sz w:val="23"/>
          <w:szCs w:val="23"/>
          <w:lang w:eastAsia="pl-PL"/>
        </w:rPr>
        <w:t xml:space="preserve"> tysięcy złotych 00/100), w tym dofinansowanie wynosi</w:t>
      </w:r>
      <w:r w:rsidR="00766F25" w:rsidRPr="00766F25">
        <w:rPr>
          <w:rFonts w:ascii="Arial" w:eastAsia="Times New Roman" w:hAnsi="Arial" w:cs="Arial"/>
          <w:sz w:val="23"/>
          <w:szCs w:val="23"/>
          <w:lang w:eastAsia="pl-PL"/>
        </w:rPr>
        <w:t xml:space="preserve"> 180 000,00 zł (słownie: sto osiemdziesiąt tysięcy złotych 00/100)</w:t>
      </w:r>
      <w:r w:rsidRPr="00766F25">
        <w:rPr>
          <w:rFonts w:ascii="Arial" w:eastAsia="Times New Roman" w:hAnsi="Arial" w:cs="Arial"/>
          <w:sz w:val="23"/>
          <w:szCs w:val="23"/>
          <w:lang w:eastAsia="pl-PL"/>
        </w:rPr>
        <w:t xml:space="preserve"> – Unia Europejska (</w:t>
      </w:r>
      <w:r w:rsidR="00766F25" w:rsidRPr="00766F25">
        <w:rPr>
          <w:rFonts w:ascii="Arial" w:eastAsia="Times New Roman" w:hAnsi="Arial" w:cs="Arial"/>
          <w:sz w:val="23"/>
          <w:szCs w:val="23"/>
          <w:lang w:eastAsia="pl-PL"/>
        </w:rPr>
        <w:t>100</w:t>
      </w:r>
      <w:r w:rsidR="00DA7750">
        <w:rPr>
          <w:rFonts w:ascii="Arial" w:eastAsia="Times New Roman" w:hAnsi="Arial" w:cs="Arial"/>
          <w:sz w:val="23"/>
          <w:szCs w:val="23"/>
          <w:lang w:eastAsia="pl-PL"/>
        </w:rPr>
        <w:t>%).</w:t>
      </w:r>
    </w:p>
    <w:p w:rsidR="00DA7750" w:rsidRPr="00DA7750" w:rsidRDefault="007F1EB6" w:rsidP="00DA7750">
      <w:pPr>
        <w:pStyle w:val="Akapitzlist"/>
        <w:numPr>
          <w:ilvl w:val="0"/>
          <w:numId w:val="31"/>
        </w:numPr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A7750">
        <w:rPr>
          <w:rFonts w:ascii="Arial" w:eastAsia="Times New Roman" w:hAnsi="Arial" w:cs="Arial"/>
          <w:sz w:val="23"/>
          <w:szCs w:val="23"/>
          <w:lang w:eastAsia="pl-PL"/>
        </w:rPr>
        <w:t xml:space="preserve">Wniosek o dofinansowanie projektu </w:t>
      </w:r>
      <w:r w:rsidR="00DA7750" w:rsidRPr="00DA7750">
        <w:rPr>
          <w:rFonts w:ascii="Arial" w:eastAsia="Times New Roman" w:hAnsi="Arial" w:cs="Arial"/>
          <w:sz w:val="23"/>
          <w:szCs w:val="23"/>
          <w:lang w:eastAsia="pl-PL"/>
        </w:rPr>
        <w:t>został złożony w dniu 9 kwietnia 2020 r</w:t>
      </w:r>
      <w:r w:rsidR="00DA7750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r w:rsidR="00DA7750" w:rsidRPr="00DA7750">
        <w:rPr>
          <w:rFonts w:ascii="Arial" w:eastAsia="Times New Roman" w:hAnsi="Arial" w:cs="Arial"/>
          <w:sz w:val="23"/>
          <w:szCs w:val="23"/>
          <w:lang w:eastAsia="pl-PL"/>
        </w:rPr>
        <w:t>przez Województwo Podkarpackie, w ramach Inicjatywy Środkowoeuropejskiej (IŚE).</w:t>
      </w:r>
    </w:p>
    <w:p w:rsidR="009141AB" w:rsidRPr="00DA7750" w:rsidRDefault="009141AB" w:rsidP="00DA7750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3"/>
          <w:szCs w:val="23"/>
        </w:rPr>
      </w:pPr>
      <w:r w:rsidRPr="00DA7750">
        <w:rPr>
          <w:rFonts w:ascii="Arial" w:hAnsi="Arial" w:cs="Arial"/>
        </w:rPr>
        <w:t xml:space="preserve"> </w:t>
      </w:r>
    </w:p>
    <w:p w:rsidR="009141AB" w:rsidRPr="009D26AA" w:rsidRDefault="009141AB" w:rsidP="00A75171">
      <w:pPr>
        <w:spacing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9D26AA">
        <w:rPr>
          <w:rFonts w:ascii="Arial" w:hAnsi="Arial" w:cs="Arial"/>
          <w:b/>
          <w:sz w:val="23"/>
          <w:szCs w:val="23"/>
        </w:rPr>
        <w:t>§</w:t>
      </w:r>
      <w:r w:rsidR="00ED733F">
        <w:rPr>
          <w:rFonts w:ascii="Arial" w:hAnsi="Arial" w:cs="Arial"/>
          <w:b/>
          <w:sz w:val="23"/>
          <w:szCs w:val="23"/>
        </w:rPr>
        <w:t xml:space="preserve"> </w:t>
      </w:r>
      <w:r w:rsidRPr="009D26AA">
        <w:rPr>
          <w:rFonts w:ascii="Arial" w:hAnsi="Arial" w:cs="Arial"/>
          <w:b/>
          <w:sz w:val="23"/>
          <w:szCs w:val="23"/>
        </w:rPr>
        <w:t>2</w:t>
      </w:r>
    </w:p>
    <w:p w:rsidR="009141AB" w:rsidRPr="00207287" w:rsidRDefault="009141AB" w:rsidP="00A75171">
      <w:pPr>
        <w:spacing w:after="0" w:line="264" w:lineRule="auto"/>
        <w:rPr>
          <w:rFonts w:ascii="Arial" w:hAnsi="Arial" w:cs="Arial"/>
        </w:rPr>
      </w:pPr>
      <w:r w:rsidRPr="00207287">
        <w:rPr>
          <w:rFonts w:ascii="Arial" w:hAnsi="Arial" w:cs="Arial"/>
        </w:rPr>
        <w:t>Wykonanie uchwały powierza się Zarządowi Województwa Podkarpackiego.</w:t>
      </w:r>
    </w:p>
    <w:p w:rsidR="009141AB" w:rsidRPr="009D26AA" w:rsidRDefault="009141AB" w:rsidP="00A75171">
      <w:pPr>
        <w:spacing w:after="0" w:line="264" w:lineRule="auto"/>
        <w:rPr>
          <w:rFonts w:ascii="Arial" w:hAnsi="Arial" w:cs="Arial"/>
          <w:sz w:val="23"/>
          <w:szCs w:val="23"/>
        </w:rPr>
      </w:pPr>
    </w:p>
    <w:p w:rsidR="009141AB" w:rsidRPr="009D26AA" w:rsidRDefault="009141AB" w:rsidP="00A75171">
      <w:pPr>
        <w:spacing w:after="12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9D26AA">
        <w:rPr>
          <w:rFonts w:ascii="Arial" w:hAnsi="Arial" w:cs="Arial"/>
          <w:b/>
          <w:sz w:val="23"/>
          <w:szCs w:val="23"/>
        </w:rPr>
        <w:t>§</w:t>
      </w:r>
      <w:r>
        <w:rPr>
          <w:rFonts w:ascii="Arial" w:hAnsi="Arial" w:cs="Arial"/>
          <w:b/>
          <w:sz w:val="23"/>
          <w:szCs w:val="23"/>
        </w:rPr>
        <w:t xml:space="preserve"> 3</w:t>
      </w:r>
    </w:p>
    <w:p w:rsidR="009141AB" w:rsidRPr="00207287" w:rsidRDefault="009141AB" w:rsidP="00A75171">
      <w:pPr>
        <w:spacing w:line="264" w:lineRule="auto"/>
        <w:jc w:val="both"/>
        <w:rPr>
          <w:rFonts w:ascii="Arial" w:hAnsi="Arial" w:cs="Arial"/>
        </w:rPr>
      </w:pPr>
      <w:r w:rsidRPr="00207287">
        <w:rPr>
          <w:rFonts w:ascii="Arial" w:hAnsi="Arial" w:cs="Arial"/>
        </w:rPr>
        <w:t>Uchwała wchodzi w życie z dniem podjęcia.</w:t>
      </w:r>
    </w:p>
    <w:p w:rsidR="009141AB" w:rsidRPr="009D26AA" w:rsidRDefault="009141AB" w:rsidP="00A75171">
      <w:pPr>
        <w:spacing w:line="264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0A68D5" w:rsidRDefault="000A68D5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0F14" w:rsidRDefault="00F30F14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0F14" w:rsidRDefault="00F30F14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0F14" w:rsidRDefault="00F30F14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859B0" w:rsidRDefault="004859B0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7750" w:rsidRDefault="00DA7750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7750" w:rsidRDefault="00DA7750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7750" w:rsidRDefault="00DA7750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7750" w:rsidRDefault="00DA7750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4102A" w:rsidRDefault="0064102A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664FE" w:rsidRDefault="00E664FE" w:rsidP="00A75171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4159">
        <w:rPr>
          <w:rFonts w:ascii="Arial" w:hAnsi="Arial" w:cs="Arial"/>
          <w:b/>
          <w:sz w:val="24"/>
          <w:szCs w:val="24"/>
          <w:u w:val="single"/>
        </w:rPr>
        <w:t>Uzasadnienie:</w:t>
      </w:r>
    </w:p>
    <w:p w:rsidR="00F7402A" w:rsidRPr="00B44159" w:rsidRDefault="00F7402A" w:rsidP="00A75171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1FC6" w:rsidRDefault="00A91FC6" w:rsidP="00A91FC6">
      <w:pPr>
        <w:spacing w:after="0" w:line="264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FC75D7" w:rsidRPr="00FC75D7" w:rsidRDefault="00FC75D7" w:rsidP="00FC75D7">
      <w:pPr>
        <w:spacing w:before="120" w:after="8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75D7">
        <w:rPr>
          <w:rFonts w:ascii="Arial" w:eastAsia="Times New Roman" w:hAnsi="Arial" w:cs="Arial"/>
          <w:sz w:val="23"/>
          <w:szCs w:val="23"/>
          <w:lang w:eastAsia="pl-PL"/>
        </w:rPr>
        <w:t>Sekretariat Wykonawczy Inicjatywy Środkowoeuropejski</w:t>
      </w:r>
      <w:r>
        <w:rPr>
          <w:rFonts w:ascii="Arial" w:eastAsia="Times New Roman" w:hAnsi="Arial" w:cs="Arial"/>
          <w:sz w:val="23"/>
          <w:szCs w:val="23"/>
          <w:lang w:eastAsia="pl-PL"/>
        </w:rPr>
        <w:t>ej (IŚE) w porozumieniu z 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>państwami członkowskimi IŚE ogłosił, w związku z walką z epidemią COVID</w:t>
      </w:r>
      <w:r w:rsidR="007C56BA">
        <w:rPr>
          <w:rFonts w:ascii="Arial" w:eastAsia="Times New Roman" w:hAnsi="Arial" w:cs="Arial"/>
          <w:sz w:val="23"/>
          <w:szCs w:val="23"/>
          <w:lang w:eastAsia="pl-PL"/>
        </w:rPr>
        <w:t>-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 xml:space="preserve">19 nadzwyczajny konkurs projektowy.  W jego ramach mają zostać przyznane małe </w:t>
      </w:r>
      <w:r w:rsidR="00DC6CA3">
        <w:rPr>
          <w:rFonts w:ascii="Arial" w:eastAsia="Times New Roman" w:hAnsi="Arial" w:cs="Arial"/>
          <w:sz w:val="23"/>
          <w:szCs w:val="23"/>
          <w:lang w:eastAsia="pl-PL"/>
        </w:rPr>
        <w:t>dotacje na konkretne działania/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>projekty na poziomie lokalnym w krajach IŚE. Celem jest wspieranie społeczności i terytoriów państw członkowskich IŚE w obliczu sytuacji kryzysowej, jaką jest epidemia. Konkurs był otwarty, a nabór trwał do 9 kwietnia 2020 r.</w:t>
      </w:r>
    </w:p>
    <w:p w:rsidR="00FC75D7" w:rsidRPr="00FC75D7" w:rsidRDefault="00FC75D7" w:rsidP="00FC75D7">
      <w:pPr>
        <w:spacing w:before="120" w:after="8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75D7">
        <w:rPr>
          <w:rFonts w:ascii="Arial" w:eastAsia="Times New Roman" w:hAnsi="Arial" w:cs="Arial"/>
          <w:sz w:val="23"/>
          <w:szCs w:val="23"/>
          <w:lang w:eastAsia="pl-PL"/>
        </w:rPr>
        <w:t xml:space="preserve">Zgodnie z zapisami Rozporządzenia Ministra Edukacji Narodowej z dnia 11 marca </w:t>
      </w:r>
      <w:r w:rsidR="00DC6CA3">
        <w:rPr>
          <w:rFonts w:ascii="Arial" w:eastAsia="Times New Roman" w:hAnsi="Arial" w:cs="Arial"/>
          <w:sz w:val="23"/>
          <w:szCs w:val="23"/>
          <w:lang w:eastAsia="pl-PL"/>
        </w:rPr>
        <w:t>2020 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>r. w związku z zapobieganiem COVID-19 uczniowie od 12.03.2020 r. nie uczęszczają do szkół. Jednocześnie Minister Edukacji Narodowej zobowiązał dyrektorów szkół do organizacji nauczania z wykorzystaniem metod i tech</w:t>
      </w:r>
      <w:r>
        <w:rPr>
          <w:rFonts w:ascii="Arial" w:eastAsia="Times New Roman" w:hAnsi="Arial" w:cs="Arial"/>
          <w:sz w:val="23"/>
          <w:szCs w:val="23"/>
          <w:lang w:eastAsia="pl-PL"/>
        </w:rPr>
        <w:t>nik kształcenia na odległość, w 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>związku z czym wszyscy nauczyciele, realizują z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uczniami podstawę programową w 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>ramach nauczania zdalnego, którego podstawowym warunkiem jest stały dostęp uczniów do sprzętu komputerowego oraz Internetu. Korzystanie ze sprzętu umożliwiającego naukę zdalną wymaga indywidualnego dostępu dla każdego ucznia przez co najmniej 5 dni w tygodniu, przez kilka godzin</w:t>
      </w:r>
      <w:r>
        <w:rPr>
          <w:rFonts w:ascii="Arial" w:eastAsia="Times New Roman" w:hAnsi="Arial" w:cs="Arial"/>
          <w:sz w:val="23"/>
          <w:szCs w:val="23"/>
          <w:lang w:eastAsia="pl-PL"/>
        </w:rPr>
        <w:t>, w zależności od typu szkoły i 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 xml:space="preserve">poziomu edukacji.   </w:t>
      </w:r>
    </w:p>
    <w:p w:rsidR="00FC75D7" w:rsidRPr="00FC75D7" w:rsidRDefault="00FC75D7" w:rsidP="00FC75D7">
      <w:pPr>
        <w:spacing w:before="120" w:after="8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75D7">
        <w:rPr>
          <w:rFonts w:ascii="Arial" w:eastAsia="Times New Roman" w:hAnsi="Arial" w:cs="Arial"/>
          <w:sz w:val="23"/>
          <w:szCs w:val="23"/>
          <w:lang w:eastAsia="pl-PL"/>
        </w:rPr>
        <w:t>W odpowiedzi na powyższe Departament Edukacji,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Nauki i Sportu we współpracy z 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>Departamentem Gospodar</w:t>
      </w:r>
      <w:r w:rsidR="00733F4D">
        <w:rPr>
          <w:rFonts w:ascii="Arial" w:eastAsia="Times New Roman" w:hAnsi="Arial" w:cs="Arial"/>
          <w:sz w:val="23"/>
          <w:szCs w:val="23"/>
          <w:lang w:eastAsia="pl-PL"/>
        </w:rPr>
        <w:t>ki Regionalnej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 xml:space="preserve"> podjęły inicjatywę przygotowania i złożenia przez Województwo Podkarpackie wniosku o dofinansowanie projektu, którego celem  jest zapewnienie uczniom ciągłości edukacji i korzystania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z zajęć edukacyjnych w formie </w:t>
      </w:r>
      <w:r w:rsidR="004D5044">
        <w:rPr>
          <w:rFonts w:ascii="Arial" w:eastAsia="Times New Roman" w:hAnsi="Arial" w:cs="Arial"/>
          <w:sz w:val="23"/>
          <w:szCs w:val="23"/>
          <w:lang w:eastAsia="pl-PL"/>
        </w:rPr>
        <w:br/>
      </w:r>
      <w:r>
        <w:rPr>
          <w:rFonts w:ascii="Arial" w:eastAsia="Times New Roman" w:hAnsi="Arial" w:cs="Arial"/>
          <w:sz w:val="23"/>
          <w:szCs w:val="23"/>
          <w:lang w:eastAsia="pl-PL"/>
        </w:rPr>
        <w:t>e</w:t>
      </w:r>
      <w:bookmarkStart w:id="0" w:name="_GoBack"/>
      <w:bookmarkEnd w:id="0"/>
      <w:r w:rsidR="00687F70">
        <w:rPr>
          <w:rFonts w:ascii="Arial" w:eastAsia="Times New Roman" w:hAnsi="Arial" w:cs="Arial"/>
          <w:sz w:val="23"/>
          <w:szCs w:val="23"/>
          <w:lang w:eastAsia="pl-PL"/>
        </w:rPr>
        <w:t>-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>learningu w sposób bardziej efektywny przy wykorzystaniu odpowiedniego sprzętu informatycznego. Realizacja projektu ma być odpowiedzią na obecną sytuację szkolnictwa i wprowadzenie w kraju czasowego ograniczenia funkcjonowania szkół i placówek oświatowych w związku z zapobieganiem, przeciwdziałaniem i zwalczaniem COVID-19.</w:t>
      </w:r>
    </w:p>
    <w:p w:rsidR="00FC75D7" w:rsidRPr="00FC75D7" w:rsidRDefault="00FC75D7" w:rsidP="00FC75D7">
      <w:pPr>
        <w:spacing w:before="120" w:after="8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75D7">
        <w:rPr>
          <w:rFonts w:ascii="Arial" w:eastAsia="Times New Roman" w:hAnsi="Arial" w:cs="Arial"/>
          <w:sz w:val="23"/>
          <w:szCs w:val="23"/>
          <w:lang w:eastAsia="pl-PL"/>
        </w:rPr>
        <w:t>Biorąc pod uwagę dostępną alokację, w tym maksymalną wartość wnioskowanego grantu oraz potrzeby uczniów z rodzin będących w trudnej sytuacji materialnej z terenu województwa podkarpackiego przygotowany i złożony projekt przewiduje zakup 50 laptopów z oprogramowaniem i dostępem do sieci Internet dla 50 najbardziej potrzebujących uczniów szkół podstawowych/ponad</w:t>
      </w:r>
      <w:r>
        <w:rPr>
          <w:rFonts w:ascii="Arial" w:eastAsia="Times New Roman" w:hAnsi="Arial" w:cs="Arial"/>
          <w:sz w:val="23"/>
          <w:szCs w:val="23"/>
          <w:lang w:eastAsia="pl-PL"/>
        </w:rPr>
        <w:t>podstawowych (wiek: 7-21 lat) z 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>rodzin wielodzietnych, znajdujących się w trudnej sytuacji materialnej z terenu województwa podkarpackiego. Uczniowie, którzy otrzymają laptopy, zostaną wytypowani w ramach współpracy Urzędu Marszałkowskie</w:t>
      </w:r>
      <w:r>
        <w:rPr>
          <w:rFonts w:ascii="Arial" w:eastAsia="Times New Roman" w:hAnsi="Arial" w:cs="Arial"/>
          <w:sz w:val="23"/>
          <w:szCs w:val="23"/>
          <w:lang w:eastAsia="pl-PL"/>
        </w:rPr>
        <w:t>go Województwa Podkarpackiego z </w:t>
      </w:r>
      <w:r w:rsidRPr="00FC75D7">
        <w:rPr>
          <w:rFonts w:ascii="Arial" w:eastAsia="Times New Roman" w:hAnsi="Arial" w:cs="Arial"/>
          <w:sz w:val="23"/>
          <w:szCs w:val="23"/>
          <w:lang w:eastAsia="pl-PL"/>
        </w:rPr>
        <w:t xml:space="preserve">Regionalnym Ośrodkiem Polityki Społecznej w Rzeszowie. </w:t>
      </w:r>
    </w:p>
    <w:p w:rsidR="004D2395" w:rsidRPr="00FA4BB5" w:rsidRDefault="00FC75D7" w:rsidP="00FC75D7">
      <w:pPr>
        <w:spacing w:before="120" w:after="80"/>
        <w:jc w:val="both"/>
        <w:rPr>
          <w:rFonts w:ascii="Arial" w:hAnsi="Arial" w:cs="Arial"/>
          <w:bCs/>
          <w:sz w:val="23"/>
          <w:szCs w:val="23"/>
        </w:rPr>
      </w:pPr>
      <w:r w:rsidRPr="00FC75D7">
        <w:rPr>
          <w:rFonts w:ascii="Arial" w:eastAsia="Times New Roman" w:hAnsi="Arial" w:cs="Arial"/>
          <w:sz w:val="23"/>
          <w:szCs w:val="23"/>
          <w:lang w:eastAsia="pl-PL"/>
        </w:rPr>
        <w:t>Wartość złożonego projektu: 40 000,00 Euro (ok. 180 000,00 zł). Projekt nie wymaga wniesienia wkładu własnego przez Województwo Podkarpackie. Termin realizacji projektu: 30 kwietnia – 30 września 2020 r.</w:t>
      </w:r>
    </w:p>
    <w:p w:rsidR="00107342" w:rsidRPr="005F2D96" w:rsidRDefault="00FC75D7" w:rsidP="00FC75D7">
      <w:pPr>
        <w:spacing w:after="0"/>
        <w:jc w:val="both"/>
        <w:rPr>
          <w:rFonts w:ascii="Arial" w:hAnsi="Arial" w:cs="Arial"/>
        </w:rPr>
      </w:pPr>
      <w:r w:rsidRPr="00FC75D7">
        <w:rPr>
          <w:rFonts w:ascii="Arial" w:hAnsi="Arial" w:cs="Arial"/>
        </w:rPr>
        <w:t>Mając na uwadze fakt, że planowany do realizacji projekt wpisuje się w zakres działalności Samorządu Województwa określony w ustawie o samorządzi</w:t>
      </w:r>
      <w:r>
        <w:rPr>
          <w:rFonts w:ascii="Arial" w:hAnsi="Arial" w:cs="Arial"/>
        </w:rPr>
        <w:t>e województwa, tj. wspieranie i </w:t>
      </w:r>
      <w:r w:rsidRPr="00FC75D7">
        <w:rPr>
          <w:rFonts w:ascii="Arial" w:hAnsi="Arial" w:cs="Arial"/>
        </w:rPr>
        <w:t>prowadzenie działań na rzecz podnoszenia poziomu wykształcenia obywateli, a poprzez jego realizację samorząd wykonywał będzie jedno z zadań, o których mowa w ustawie, tj. zadanie w zakresie edukacji publicznej, podjęcie uchwały jest uzasadnione.</w:t>
      </w:r>
    </w:p>
    <w:sectPr w:rsidR="00107342" w:rsidRPr="005F2D96" w:rsidSect="00B441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F54"/>
    <w:multiLevelType w:val="hybridMultilevel"/>
    <w:tmpl w:val="53D0C89E"/>
    <w:lvl w:ilvl="0" w:tplc="2808067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3F6A"/>
    <w:multiLevelType w:val="hybridMultilevel"/>
    <w:tmpl w:val="2CC254F2"/>
    <w:lvl w:ilvl="0" w:tplc="FDC64D1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F5831"/>
    <w:multiLevelType w:val="hybridMultilevel"/>
    <w:tmpl w:val="53D0C89E"/>
    <w:lvl w:ilvl="0" w:tplc="2808067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3C2"/>
    <w:multiLevelType w:val="hybridMultilevel"/>
    <w:tmpl w:val="540826EC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056C1"/>
    <w:multiLevelType w:val="hybridMultilevel"/>
    <w:tmpl w:val="BF98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584"/>
    <w:multiLevelType w:val="hybridMultilevel"/>
    <w:tmpl w:val="C57EF2F0"/>
    <w:lvl w:ilvl="0" w:tplc="1E6EE4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517915"/>
    <w:multiLevelType w:val="hybridMultilevel"/>
    <w:tmpl w:val="286412D2"/>
    <w:lvl w:ilvl="0" w:tplc="770C7A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75E6C"/>
    <w:multiLevelType w:val="hybridMultilevel"/>
    <w:tmpl w:val="A2B470B8"/>
    <w:lvl w:ilvl="0" w:tplc="82BCC7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4102C4"/>
    <w:multiLevelType w:val="hybridMultilevel"/>
    <w:tmpl w:val="1512A7EC"/>
    <w:lvl w:ilvl="0" w:tplc="F69C81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6617B9"/>
    <w:multiLevelType w:val="hybridMultilevel"/>
    <w:tmpl w:val="7AA8183C"/>
    <w:lvl w:ilvl="0" w:tplc="18F85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EC86512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A67EF"/>
    <w:multiLevelType w:val="hybridMultilevel"/>
    <w:tmpl w:val="FC3E7502"/>
    <w:lvl w:ilvl="0" w:tplc="71BCBB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E53ED"/>
    <w:multiLevelType w:val="hybridMultilevel"/>
    <w:tmpl w:val="E0E8B9B4"/>
    <w:lvl w:ilvl="0" w:tplc="FDC64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43FF4"/>
    <w:multiLevelType w:val="hybridMultilevel"/>
    <w:tmpl w:val="B78865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C6FAD"/>
    <w:multiLevelType w:val="hybridMultilevel"/>
    <w:tmpl w:val="77CEB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2286D"/>
    <w:multiLevelType w:val="hybridMultilevel"/>
    <w:tmpl w:val="3F46D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B064F"/>
    <w:multiLevelType w:val="hybridMultilevel"/>
    <w:tmpl w:val="82C2C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46CDD"/>
    <w:multiLevelType w:val="hybridMultilevel"/>
    <w:tmpl w:val="FC3E7502"/>
    <w:lvl w:ilvl="0" w:tplc="71BCBB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6EFF"/>
    <w:multiLevelType w:val="hybridMultilevel"/>
    <w:tmpl w:val="D17C1E20"/>
    <w:lvl w:ilvl="0" w:tplc="ACA23D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053FE7"/>
    <w:multiLevelType w:val="hybridMultilevel"/>
    <w:tmpl w:val="DA103188"/>
    <w:lvl w:ilvl="0" w:tplc="E33056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A3352"/>
    <w:multiLevelType w:val="hybridMultilevel"/>
    <w:tmpl w:val="3F24CAF4"/>
    <w:lvl w:ilvl="0" w:tplc="AA5AC50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07750"/>
    <w:multiLevelType w:val="hybridMultilevel"/>
    <w:tmpl w:val="F98AB10C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1FCB"/>
    <w:multiLevelType w:val="hybridMultilevel"/>
    <w:tmpl w:val="73F26960"/>
    <w:lvl w:ilvl="0" w:tplc="E26E13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3338F1"/>
    <w:multiLevelType w:val="hybridMultilevel"/>
    <w:tmpl w:val="F4E8EAF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8157C"/>
    <w:multiLevelType w:val="hybridMultilevel"/>
    <w:tmpl w:val="DF704AD8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662E0"/>
    <w:multiLevelType w:val="hybridMultilevel"/>
    <w:tmpl w:val="44B0860A"/>
    <w:lvl w:ilvl="0" w:tplc="0415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5D637444"/>
    <w:multiLevelType w:val="hybridMultilevel"/>
    <w:tmpl w:val="2F1E0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B16FE"/>
    <w:multiLevelType w:val="hybridMultilevel"/>
    <w:tmpl w:val="D1E4D1EA"/>
    <w:lvl w:ilvl="0" w:tplc="8F983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9D0EBF"/>
    <w:multiLevelType w:val="hybridMultilevel"/>
    <w:tmpl w:val="CFBC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95C83"/>
    <w:multiLevelType w:val="hybridMultilevel"/>
    <w:tmpl w:val="D79E464A"/>
    <w:lvl w:ilvl="0" w:tplc="71BCBB7E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0A2446E"/>
    <w:multiLevelType w:val="hybridMultilevel"/>
    <w:tmpl w:val="5A781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D3835"/>
    <w:multiLevelType w:val="hybridMultilevel"/>
    <w:tmpl w:val="70783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D6979"/>
    <w:multiLevelType w:val="hybridMultilevel"/>
    <w:tmpl w:val="36AE236A"/>
    <w:lvl w:ilvl="0" w:tplc="8A1E09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1"/>
  </w:num>
  <w:num w:numId="3">
    <w:abstractNumId w:val="8"/>
  </w:num>
  <w:num w:numId="4">
    <w:abstractNumId w:val="29"/>
  </w:num>
  <w:num w:numId="5">
    <w:abstractNumId w:val="26"/>
  </w:num>
  <w:num w:numId="6">
    <w:abstractNumId w:val="17"/>
  </w:num>
  <w:num w:numId="7">
    <w:abstractNumId w:val="7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"/>
  </w:num>
  <w:num w:numId="13">
    <w:abstractNumId w:val="11"/>
  </w:num>
  <w:num w:numId="14">
    <w:abstractNumId w:val="19"/>
  </w:num>
  <w:num w:numId="15">
    <w:abstractNumId w:val="16"/>
  </w:num>
  <w:num w:numId="16">
    <w:abstractNumId w:val="10"/>
  </w:num>
  <w:num w:numId="17">
    <w:abstractNumId w:val="0"/>
  </w:num>
  <w:num w:numId="18">
    <w:abstractNumId w:val="2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3"/>
  </w:num>
  <w:num w:numId="24">
    <w:abstractNumId w:val="4"/>
  </w:num>
  <w:num w:numId="25">
    <w:abstractNumId w:val="5"/>
  </w:num>
  <w:num w:numId="26">
    <w:abstractNumId w:val="21"/>
  </w:num>
  <w:num w:numId="27">
    <w:abstractNumId w:val="13"/>
  </w:num>
  <w:num w:numId="28">
    <w:abstractNumId w:val="24"/>
  </w:num>
  <w:num w:numId="29">
    <w:abstractNumId w:val="9"/>
  </w:num>
  <w:num w:numId="30">
    <w:abstractNumId w:val="12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85"/>
    <w:rsid w:val="00000F82"/>
    <w:rsid w:val="000014BD"/>
    <w:rsid w:val="00032DB0"/>
    <w:rsid w:val="0003495D"/>
    <w:rsid w:val="00042092"/>
    <w:rsid w:val="00050A5F"/>
    <w:rsid w:val="000516A8"/>
    <w:rsid w:val="0005638D"/>
    <w:rsid w:val="000619A0"/>
    <w:rsid w:val="00067D5F"/>
    <w:rsid w:val="0007439F"/>
    <w:rsid w:val="000779DB"/>
    <w:rsid w:val="000940B0"/>
    <w:rsid w:val="000A240A"/>
    <w:rsid w:val="000A39AA"/>
    <w:rsid w:val="000A68D5"/>
    <w:rsid w:val="000D389B"/>
    <w:rsid w:val="000E5510"/>
    <w:rsid w:val="000F2F7B"/>
    <w:rsid w:val="00107342"/>
    <w:rsid w:val="00110E6F"/>
    <w:rsid w:val="00116683"/>
    <w:rsid w:val="001462D1"/>
    <w:rsid w:val="00150F75"/>
    <w:rsid w:val="00151C13"/>
    <w:rsid w:val="001522F3"/>
    <w:rsid w:val="001767EF"/>
    <w:rsid w:val="00177389"/>
    <w:rsid w:val="00191733"/>
    <w:rsid w:val="00192D95"/>
    <w:rsid w:val="00193637"/>
    <w:rsid w:val="001A0616"/>
    <w:rsid w:val="001A1C2B"/>
    <w:rsid w:val="001A5CDF"/>
    <w:rsid w:val="001B1921"/>
    <w:rsid w:val="001C3F0A"/>
    <w:rsid w:val="001D0A77"/>
    <w:rsid w:val="001D4428"/>
    <w:rsid w:val="001E455E"/>
    <w:rsid w:val="0020052A"/>
    <w:rsid w:val="00204402"/>
    <w:rsid w:val="00207287"/>
    <w:rsid w:val="00215784"/>
    <w:rsid w:val="0021695B"/>
    <w:rsid w:val="00220863"/>
    <w:rsid w:val="002247D4"/>
    <w:rsid w:val="002305E4"/>
    <w:rsid w:val="00232299"/>
    <w:rsid w:val="00233A33"/>
    <w:rsid w:val="00234708"/>
    <w:rsid w:val="002657A3"/>
    <w:rsid w:val="00276348"/>
    <w:rsid w:val="00283E9C"/>
    <w:rsid w:val="002869FA"/>
    <w:rsid w:val="0029238E"/>
    <w:rsid w:val="002C656F"/>
    <w:rsid w:val="002D0B5F"/>
    <w:rsid w:val="002D2E85"/>
    <w:rsid w:val="002D70A7"/>
    <w:rsid w:val="002F3E84"/>
    <w:rsid w:val="002F5EEE"/>
    <w:rsid w:val="00300EEB"/>
    <w:rsid w:val="00306F41"/>
    <w:rsid w:val="00313D6E"/>
    <w:rsid w:val="003158DD"/>
    <w:rsid w:val="003338A8"/>
    <w:rsid w:val="0035086D"/>
    <w:rsid w:val="00356459"/>
    <w:rsid w:val="003633E7"/>
    <w:rsid w:val="00383479"/>
    <w:rsid w:val="00383483"/>
    <w:rsid w:val="0039137A"/>
    <w:rsid w:val="003B3D62"/>
    <w:rsid w:val="003C2962"/>
    <w:rsid w:val="003D3831"/>
    <w:rsid w:val="003D39BB"/>
    <w:rsid w:val="003D4779"/>
    <w:rsid w:val="003D769C"/>
    <w:rsid w:val="00402C3B"/>
    <w:rsid w:val="00417752"/>
    <w:rsid w:val="00421495"/>
    <w:rsid w:val="004234F6"/>
    <w:rsid w:val="00427A66"/>
    <w:rsid w:val="004521C1"/>
    <w:rsid w:val="004556FE"/>
    <w:rsid w:val="00471E8C"/>
    <w:rsid w:val="004859B0"/>
    <w:rsid w:val="00487A41"/>
    <w:rsid w:val="004B28F0"/>
    <w:rsid w:val="004C7E6F"/>
    <w:rsid w:val="004D2395"/>
    <w:rsid w:val="004D362B"/>
    <w:rsid w:val="004D5044"/>
    <w:rsid w:val="004E6A27"/>
    <w:rsid w:val="005017D7"/>
    <w:rsid w:val="0050362E"/>
    <w:rsid w:val="005155EE"/>
    <w:rsid w:val="00540F8E"/>
    <w:rsid w:val="005449FF"/>
    <w:rsid w:val="005518E3"/>
    <w:rsid w:val="00551BED"/>
    <w:rsid w:val="00581798"/>
    <w:rsid w:val="005A0031"/>
    <w:rsid w:val="005A1272"/>
    <w:rsid w:val="005B0F42"/>
    <w:rsid w:val="005B3C25"/>
    <w:rsid w:val="005D135B"/>
    <w:rsid w:val="005D1C49"/>
    <w:rsid w:val="005E181A"/>
    <w:rsid w:val="005E1A54"/>
    <w:rsid w:val="005E5DA0"/>
    <w:rsid w:val="00607AC7"/>
    <w:rsid w:val="0064102A"/>
    <w:rsid w:val="00641143"/>
    <w:rsid w:val="006413F6"/>
    <w:rsid w:val="0064214B"/>
    <w:rsid w:val="00655DB3"/>
    <w:rsid w:val="0067171F"/>
    <w:rsid w:val="00687F70"/>
    <w:rsid w:val="006929E9"/>
    <w:rsid w:val="006A587F"/>
    <w:rsid w:val="006B12F7"/>
    <w:rsid w:val="006B3ABE"/>
    <w:rsid w:val="006C315A"/>
    <w:rsid w:val="006C53B0"/>
    <w:rsid w:val="006D5B8D"/>
    <w:rsid w:val="006E249E"/>
    <w:rsid w:val="00700B99"/>
    <w:rsid w:val="00701C65"/>
    <w:rsid w:val="00705413"/>
    <w:rsid w:val="007054DB"/>
    <w:rsid w:val="00706F1C"/>
    <w:rsid w:val="007107DD"/>
    <w:rsid w:val="007301EC"/>
    <w:rsid w:val="00733D3B"/>
    <w:rsid w:val="00733F4D"/>
    <w:rsid w:val="00740F42"/>
    <w:rsid w:val="00750318"/>
    <w:rsid w:val="007634A1"/>
    <w:rsid w:val="00764952"/>
    <w:rsid w:val="00766831"/>
    <w:rsid w:val="00766F25"/>
    <w:rsid w:val="00783B02"/>
    <w:rsid w:val="00785360"/>
    <w:rsid w:val="00787611"/>
    <w:rsid w:val="007A066A"/>
    <w:rsid w:val="007A31DC"/>
    <w:rsid w:val="007A728F"/>
    <w:rsid w:val="007C56BA"/>
    <w:rsid w:val="007D159C"/>
    <w:rsid w:val="007E2575"/>
    <w:rsid w:val="007E6783"/>
    <w:rsid w:val="007F0E6E"/>
    <w:rsid w:val="007F14A4"/>
    <w:rsid w:val="007F1EB6"/>
    <w:rsid w:val="007F2743"/>
    <w:rsid w:val="008028F8"/>
    <w:rsid w:val="008150F2"/>
    <w:rsid w:val="00841E2A"/>
    <w:rsid w:val="00842BE3"/>
    <w:rsid w:val="008570EA"/>
    <w:rsid w:val="00875562"/>
    <w:rsid w:val="00882C71"/>
    <w:rsid w:val="00891F22"/>
    <w:rsid w:val="00892805"/>
    <w:rsid w:val="00897E7E"/>
    <w:rsid w:val="008B0A35"/>
    <w:rsid w:val="008B1E6A"/>
    <w:rsid w:val="008D6C31"/>
    <w:rsid w:val="008E72A4"/>
    <w:rsid w:val="008F2892"/>
    <w:rsid w:val="008F40B5"/>
    <w:rsid w:val="008F564D"/>
    <w:rsid w:val="009141AB"/>
    <w:rsid w:val="009227A5"/>
    <w:rsid w:val="0095086E"/>
    <w:rsid w:val="009539F6"/>
    <w:rsid w:val="0095427C"/>
    <w:rsid w:val="009629A4"/>
    <w:rsid w:val="00973B03"/>
    <w:rsid w:val="00974705"/>
    <w:rsid w:val="00975FE1"/>
    <w:rsid w:val="0099146A"/>
    <w:rsid w:val="009A03D5"/>
    <w:rsid w:val="009A07AB"/>
    <w:rsid w:val="009C5EB5"/>
    <w:rsid w:val="009D26AA"/>
    <w:rsid w:val="009E6A5D"/>
    <w:rsid w:val="009F2412"/>
    <w:rsid w:val="009F2A4F"/>
    <w:rsid w:val="00A22019"/>
    <w:rsid w:val="00A42654"/>
    <w:rsid w:val="00A4430E"/>
    <w:rsid w:val="00A46FEA"/>
    <w:rsid w:val="00A6356B"/>
    <w:rsid w:val="00A75171"/>
    <w:rsid w:val="00A7786E"/>
    <w:rsid w:val="00A84B5B"/>
    <w:rsid w:val="00A878EB"/>
    <w:rsid w:val="00A91FC6"/>
    <w:rsid w:val="00AB5506"/>
    <w:rsid w:val="00AD3094"/>
    <w:rsid w:val="00AD6DD7"/>
    <w:rsid w:val="00B20296"/>
    <w:rsid w:val="00B2581D"/>
    <w:rsid w:val="00B32D3F"/>
    <w:rsid w:val="00B436F9"/>
    <w:rsid w:val="00B44159"/>
    <w:rsid w:val="00B50BA1"/>
    <w:rsid w:val="00B61418"/>
    <w:rsid w:val="00B64382"/>
    <w:rsid w:val="00B6619A"/>
    <w:rsid w:val="00B76543"/>
    <w:rsid w:val="00B9330E"/>
    <w:rsid w:val="00B93422"/>
    <w:rsid w:val="00BA450F"/>
    <w:rsid w:val="00BA7BC5"/>
    <w:rsid w:val="00BD045B"/>
    <w:rsid w:val="00BD6933"/>
    <w:rsid w:val="00BE590C"/>
    <w:rsid w:val="00BF349A"/>
    <w:rsid w:val="00BF6655"/>
    <w:rsid w:val="00C11D33"/>
    <w:rsid w:val="00C13958"/>
    <w:rsid w:val="00C20E11"/>
    <w:rsid w:val="00C357EE"/>
    <w:rsid w:val="00C373C5"/>
    <w:rsid w:val="00C6393C"/>
    <w:rsid w:val="00C63EE4"/>
    <w:rsid w:val="00C67B21"/>
    <w:rsid w:val="00C87BF0"/>
    <w:rsid w:val="00C919B0"/>
    <w:rsid w:val="00CB45C2"/>
    <w:rsid w:val="00CB5D43"/>
    <w:rsid w:val="00CD0B12"/>
    <w:rsid w:val="00CF00EC"/>
    <w:rsid w:val="00CF4B37"/>
    <w:rsid w:val="00D079E5"/>
    <w:rsid w:val="00D1100F"/>
    <w:rsid w:val="00D327F6"/>
    <w:rsid w:val="00D862E4"/>
    <w:rsid w:val="00D905D7"/>
    <w:rsid w:val="00DA297D"/>
    <w:rsid w:val="00DA7750"/>
    <w:rsid w:val="00DB1B9F"/>
    <w:rsid w:val="00DB1CDB"/>
    <w:rsid w:val="00DB249C"/>
    <w:rsid w:val="00DC6CA3"/>
    <w:rsid w:val="00DC7178"/>
    <w:rsid w:val="00DD539E"/>
    <w:rsid w:val="00DD76F7"/>
    <w:rsid w:val="00DE22B8"/>
    <w:rsid w:val="00DE6DA8"/>
    <w:rsid w:val="00DF5219"/>
    <w:rsid w:val="00DF5DB4"/>
    <w:rsid w:val="00E01E67"/>
    <w:rsid w:val="00E10843"/>
    <w:rsid w:val="00E1440C"/>
    <w:rsid w:val="00E30B33"/>
    <w:rsid w:val="00E44F1D"/>
    <w:rsid w:val="00E53A6D"/>
    <w:rsid w:val="00E63743"/>
    <w:rsid w:val="00E664FE"/>
    <w:rsid w:val="00E76F5B"/>
    <w:rsid w:val="00EA4D9A"/>
    <w:rsid w:val="00EA534A"/>
    <w:rsid w:val="00EB6CAC"/>
    <w:rsid w:val="00EB773C"/>
    <w:rsid w:val="00EC2E04"/>
    <w:rsid w:val="00EC3642"/>
    <w:rsid w:val="00EC74CB"/>
    <w:rsid w:val="00ED1A69"/>
    <w:rsid w:val="00ED289E"/>
    <w:rsid w:val="00ED733F"/>
    <w:rsid w:val="00EE4785"/>
    <w:rsid w:val="00EE7767"/>
    <w:rsid w:val="00EF1C29"/>
    <w:rsid w:val="00EF69E7"/>
    <w:rsid w:val="00F07973"/>
    <w:rsid w:val="00F11CCF"/>
    <w:rsid w:val="00F14839"/>
    <w:rsid w:val="00F203D4"/>
    <w:rsid w:val="00F30F14"/>
    <w:rsid w:val="00F51D36"/>
    <w:rsid w:val="00F6249B"/>
    <w:rsid w:val="00F63FFC"/>
    <w:rsid w:val="00F72820"/>
    <w:rsid w:val="00F7402A"/>
    <w:rsid w:val="00F74BCA"/>
    <w:rsid w:val="00F935C3"/>
    <w:rsid w:val="00F960C4"/>
    <w:rsid w:val="00F97504"/>
    <w:rsid w:val="00FA0F3F"/>
    <w:rsid w:val="00FA2BAB"/>
    <w:rsid w:val="00FB43D8"/>
    <w:rsid w:val="00FB5663"/>
    <w:rsid w:val="00FC5D33"/>
    <w:rsid w:val="00FC75D7"/>
    <w:rsid w:val="00FD2081"/>
    <w:rsid w:val="00FD767A"/>
    <w:rsid w:val="00FE652B"/>
    <w:rsid w:val="00FE7E40"/>
    <w:rsid w:val="00FF3F6F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BAB6"/>
  <w15:docId w15:val="{EEBC8FC8-FE9D-4EC7-B2A3-B5BD597F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6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59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15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2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4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49C"/>
    <w:rPr>
      <w:b/>
      <w:bCs/>
      <w:lang w:eastAsia="en-US"/>
    </w:rPr>
  </w:style>
  <w:style w:type="paragraph" w:styleId="Poprawka">
    <w:name w:val="Revision"/>
    <w:hidden/>
    <w:uiPriority w:val="99"/>
    <w:semiHidden/>
    <w:rsid w:val="00B6619A"/>
    <w:rPr>
      <w:sz w:val="22"/>
      <w:szCs w:val="22"/>
      <w:lang w:eastAsia="en-US"/>
    </w:rPr>
  </w:style>
  <w:style w:type="paragraph" w:customStyle="1" w:styleId="SzanowniPastwo">
    <w:name w:val="Szanowni Państwo"/>
    <w:basedOn w:val="Normalny"/>
    <w:next w:val="Normalny"/>
    <w:uiPriority w:val="99"/>
    <w:rsid w:val="005E1A54"/>
    <w:pPr>
      <w:spacing w:before="640"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107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1C5B-6022-4937-9A74-2EFC5CD9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I.Baran@podkarpackie.pl</dc:creator>
  <cp:lastModifiedBy>Kowal Faustyna</cp:lastModifiedBy>
  <cp:revision>13</cp:revision>
  <cp:lastPrinted>2019-10-02T06:56:00Z</cp:lastPrinted>
  <dcterms:created xsi:type="dcterms:W3CDTF">2020-05-05T05:50:00Z</dcterms:created>
  <dcterms:modified xsi:type="dcterms:W3CDTF">2020-05-18T07:19:00Z</dcterms:modified>
</cp:coreProperties>
</file>